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1226" w:rsidRPr="006F58B3" w:rsidRDefault="00831226" w:rsidP="00831226">
      <w:pPr>
        <w:spacing w:after="144" w:line="240" w:lineRule="auto"/>
        <w:textAlignment w:val="baseline"/>
        <w:outlineLvl w:val="1"/>
        <w:rPr>
          <w:rFonts w:ascii="Times New Roman" w:eastAsia="Times New Roman" w:hAnsi="Times New Roman" w:cs="Times New Roman"/>
          <w:sz w:val="24"/>
          <w:szCs w:val="24"/>
          <w:lang w:eastAsia="ru-RU"/>
        </w:rPr>
      </w:pPr>
      <w:r w:rsidRPr="006F58B3">
        <w:rPr>
          <w:rFonts w:ascii="Times New Roman" w:eastAsia="Times New Roman" w:hAnsi="Times New Roman" w:cs="Times New Roman"/>
          <w:sz w:val="24"/>
          <w:szCs w:val="24"/>
          <w:lang w:eastAsia="ru-RU"/>
        </w:rPr>
        <w:t xml:space="preserve">Муниципальное автономное общеобразовательное учреждение «Средняя общеобразовательная школа №9" г. Нурлат Республики Татарстан/Татарстан </w:t>
      </w:r>
      <w:proofErr w:type="spellStart"/>
      <w:r w:rsidRPr="006F58B3">
        <w:rPr>
          <w:rFonts w:ascii="Times New Roman" w:eastAsia="Times New Roman" w:hAnsi="Times New Roman" w:cs="Times New Roman"/>
          <w:sz w:val="24"/>
          <w:szCs w:val="24"/>
          <w:lang w:eastAsia="ru-RU"/>
        </w:rPr>
        <w:t>Республикасы</w:t>
      </w:r>
      <w:proofErr w:type="spellEnd"/>
      <w:r w:rsidRPr="006F58B3">
        <w:rPr>
          <w:rFonts w:ascii="Times New Roman" w:eastAsia="Times New Roman" w:hAnsi="Times New Roman" w:cs="Times New Roman"/>
          <w:sz w:val="24"/>
          <w:szCs w:val="24"/>
          <w:lang w:eastAsia="ru-RU"/>
        </w:rPr>
        <w:t xml:space="preserve"> Нурлат </w:t>
      </w:r>
      <w:proofErr w:type="spellStart"/>
      <w:r w:rsidRPr="006F58B3">
        <w:rPr>
          <w:rFonts w:ascii="Times New Roman" w:eastAsia="Times New Roman" w:hAnsi="Times New Roman" w:cs="Times New Roman"/>
          <w:sz w:val="24"/>
          <w:szCs w:val="24"/>
          <w:lang w:eastAsia="ru-RU"/>
        </w:rPr>
        <w:t>шәһәре</w:t>
      </w:r>
      <w:proofErr w:type="spellEnd"/>
      <w:r w:rsidRPr="006F58B3">
        <w:rPr>
          <w:rFonts w:ascii="Times New Roman" w:eastAsia="Times New Roman" w:hAnsi="Times New Roman" w:cs="Times New Roman"/>
          <w:sz w:val="24"/>
          <w:szCs w:val="24"/>
          <w:lang w:eastAsia="ru-RU"/>
        </w:rPr>
        <w:t xml:space="preserve"> «9 </w:t>
      </w:r>
      <w:proofErr w:type="spellStart"/>
      <w:r w:rsidRPr="006F58B3">
        <w:rPr>
          <w:rFonts w:ascii="Times New Roman" w:eastAsia="Times New Roman" w:hAnsi="Times New Roman" w:cs="Times New Roman"/>
          <w:sz w:val="24"/>
          <w:szCs w:val="24"/>
          <w:lang w:eastAsia="ru-RU"/>
        </w:rPr>
        <w:t>нчы</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урта</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гомуми</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белем</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мәктәбе</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муниципаль</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автоном</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гомуми</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белем</w:t>
      </w:r>
      <w:proofErr w:type="spellEnd"/>
      <w:r w:rsidRPr="006F58B3">
        <w:rPr>
          <w:rFonts w:ascii="Times New Roman" w:eastAsia="Times New Roman" w:hAnsi="Times New Roman" w:cs="Times New Roman"/>
          <w:sz w:val="24"/>
          <w:szCs w:val="24"/>
          <w:lang w:eastAsia="ru-RU"/>
        </w:rPr>
        <w:t xml:space="preserve"> </w:t>
      </w:r>
      <w:proofErr w:type="spellStart"/>
      <w:r w:rsidRPr="006F58B3">
        <w:rPr>
          <w:rFonts w:ascii="Times New Roman" w:eastAsia="Times New Roman" w:hAnsi="Times New Roman" w:cs="Times New Roman"/>
          <w:sz w:val="24"/>
          <w:szCs w:val="24"/>
          <w:lang w:eastAsia="ru-RU"/>
        </w:rPr>
        <w:t>учреждениесе</w:t>
      </w:r>
      <w:proofErr w:type="spellEnd"/>
    </w:p>
    <w:p w:rsidR="00831226" w:rsidRPr="00831226" w:rsidRDefault="00831226" w:rsidP="00831226">
      <w:pPr>
        <w:pStyle w:val="a3"/>
        <w:rPr>
          <w:rFonts w:ascii="Times New Roman" w:hAnsi="Times New Roman" w:cs="Times New Roman"/>
          <w:sz w:val="24"/>
          <w:szCs w:val="24"/>
        </w:rPr>
      </w:pPr>
    </w:p>
    <w:p w:rsidR="00831226" w:rsidRPr="00831226" w:rsidRDefault="00831226" w:rsidP="00831226">
      <w:pPr>
        <w:pStyle w:val="a3"/>
        <w:rPr>
          <w:rFonts w:ascii="Times New Roman" w:hAnsi="Times New Roman" w:cs="Times New Roman"/>
          <w:sz w:val="24"/>
          <w:szCs w:val="24"/>
        </w:rPr>
      </w:pPr>
      <w:r w:rsidRPr="00831226">
        <w:rPr>
          <w:rFonts w:ascii="Times New Roman" w:hAnsi="Times New Roman" w:cs="Times New Roman"/>
          <w:sz w:val="24"/>
          <w:szCs w:val="24"/>
          <w:lang w:val="tt-RU"/>
        </w:rPr>
        <w:t>1.</w:t>
      </w:r>
      <w:r w:rsidRPr="00831226">
        <w:rPr>
          <w:rFonts w:ascii="Times New Roman" w:eastAsia="Calibri" w:hAnsi="Times New Roman" w:cs="Times New Roman"/>
          <w:bCs/>
          <w:kern w:val="24"/>
          <w:sz w:val="24"/>
          <w:szCs w:val="24"/>
          <w:lang w:eastAsia="ru-RU"/>
        </w:rPr>
        <w:t xml:space="preserve"> </w:t>
      </w:r>
      <w:r w:rsidRPr="00831226">
        <w:rPr>
          <w:rFonts w:ascii="Times New Roman" w:hAnsi="Times New Roman" w:cs="Times New Roman"/>
          <w:sz w:val="24"/>
          <w:szCs w:val="24"/>
          <w:shd w:val="clear" w:color="auto" w:fill="FFFFFF"/>
        </w:rPr>
        <w:t>Конкурс сочинений «Мой родной язык - моя гордость»</w:t>
      </w:r>
      <w:r w:rsidRPr="00831226">
        <w:rPr>
          <w:rFonts w:ascii="Times New Roman" w:hAnsi="Times New Roman" w:cs="Times New Roman"/>
          <w:sz w:val="24"/>
          <w:szCs w:val="24"/>
          <w:shd w:val="clear" w:color="auto" w:fill="FFFFFF"/>
          <w:lang w:val="tt-RU"/>
        </w:rPr>
        <w:t xml:space="preserve"> </w:t>
      </w:r>
      <w:proofErr w:type="gramStart"/>
      <w:r w:rsidRPr="00831226">
        <w:rPr>
          <w:rFonts w:ascii="Times New Roman" w:hAnsi="Times New Roman" w:cs="Times New Roman"/>
          <w:sz w:val="24"/>
          <w:szCs w:val="24"/>
          <w:shd w:val="clear" w:color="auto" w:fill="FFFFFF"/>
          <w:lang w:val="tt-RU"/>
        </w:rPr>
        <w:t>/</w:t>
      </w:r>
      <w:r w:rsidRPr="006F58B3">
        <w:rPr>
          <w:rFonts w:ascii="Times New Roman" w:eastAsia="Times New Roman" w:hAnsi="Times New Roman" w:cs="Times New Roman"/>
          <w:sz w:val="24"/>
          <w:szCs w:val="24"/>
          <w:lang w:eastAsia="ru-RU"/>
        </w:rPr>
        <w:t>«</w:t>
      </w:r>
      <w:proofErr w:type="gramEnd"/>
      <w:r w:rsidRPr="00831226">
        <w:rPr>
          <w:rFonts w:ascii="Times New Roman" w:hAnsi="Times New Roman" w:cs="Times New Roman"/>
          <w:sz w:val="24"/>
          <w:szCs w:val="24"/>
          <w:shd w:val="clear" w:color="auto" w:fill="FFFFFF"/>
          <w:lang w:val="tt-RU"/>
        </w:rPr>
        <w:t>Минем туган телем –ми</w:t>
      </w:r>
      <w:r w:rsidRPr="00831226">
        <w:rPr>
          <w:rFonts w:ascii="Times New Roman" w:hAnsi="Times New Roman" w:cs="Times New Roman"/>
          <w:sz w:val="24"/>
          <w:szCs w:val="24"/>
          <w:shd w:val="clear" w:color="auto" w:fill="FFFFFF"/>
          <w:lang w:val="tt-RU"/>
        </w:rPr>
        <w:t>нем горурлыгым</w:t>
      </w:r>
      <w:r w:rsidRPr="006F58B3">
        <w:rPr>
          <w:rFonts w:ascii="Times New Roman" w:eastAsia="Times New Roman" w:hAnsi="Times New Roman" w:cs="Times New Roman"/>
          <w:sz w:val="24"/>
          <w:szCs w:val="24"/>
          <w:lang w:eastAsia="ru-RU"/>
        </w:rPr>
        <w:t>»</w:t>
      </w:r>
      <w:r w:rsidRPr="00831226">
        <w:rPr>
          <w:rFonts w:ascii="Times New Roman" w:hAnsi="Times New Roman" w:cs="Times New Roman"/>
          <w:sz w:val="24"/>
          <w:szCs w:val="24"/>
          <w:shd w:val="clear" w:color="auto" w:fill="FFFFFF"/>
          <w:lang w:val="tt-RU"/>
        </w:rPr>
        <w:t xml:space="preserve"> иншалар бәйгесе</w:t>
      </w:r>
    </w:p>
    <w:p w:rsidR="00831226" w:rsidRPr="00831226" w:rsidRDefault="00831226" w:rsidP="00831226">
      <w:pPr>
        <w:pStyle w:val="a3"/>
        <w:rPr>
          <w:rFonts w:ascii="Times New Roman" w:hAnsi="Times New Roman" w:cs="Times New Roman"/>
          <w:sz w:val="24"/>
          <w:szCs w:val="24"/>
        </w:rPr>
      </w:pPr>
    </w:p>
    <w:p w:rsidR="00831226" w:rsidRPr="00831226" w:rsidRDefault="00831226" w:rsidP="00831226">
      <w:pPr>
        <w:pStyle w:val="a3"/>
        <w:rPr>
          <w:rFonts w:ascii="Times New Roman" w:hAnsi="Times New Roman" w:cs="Times New Roman"/>
          <w:sz w:val="24"/>
          <w:szCs w:val="24"/>
          <w:lang w:val="tt-RU"/>
        </w:rPr>
      </w:pPr>
      <w:r w:rsidRPr="00831226">
        <w:rPr>
          <w:rFonts w:ascii="Times New Roman" w:hAnsi="Times New Roman" w:cs="Times New Roman"/>
          <w:sz w:val="24"/>
          <w:szCs w:val="24"/>
          <w:lang w:val="tt-RU"/>
        </w:rPr>
        <w:t>2.Школа /М</w:t>
      </w:r>
      <w:proofErr w:type="spellStart"/>
      <w:r w:rsidRPr="00831226">
        <w:rPr>
          <w:rFonts w:ascii="Times New Roman" w:hAnsi="Times New Roman" w:cs="Times New Roman"/>
          <w:sz w:val="24"/>
          <w:szCs w:val="24"/>
        </w:rPr>
        <w:t>әктәп</w:t>
      </w:r>
      <w:proofErr w:type="spellEnd"/>
      <w:r w:rsidRPr="00831226">
        <w:rPr>
          <w:rFonts w:ascii="Times New Roman" w:hAnsi="Times New Roman" w:cs="Times New Roman"/>
          <w:sz w:val="24"/>
          <w:szCs w:val="24"/>
          <w:lang w:val="tt-RU"/>
        </w:rPr>
        <w:t xml:space="preserve"> күләмендә</w:t>
      </w:r>
    </w:p>
    <w:p w:rsidR="00831226" w:rsidRPr="00831226" w:rsidRDefault="00831226" w:rsidP="00831226">
      <w:pPr>
        <w:pStyle w:val="a3"/>
        <w:rPr>
          <w:rFonts w:ascii="Times New Roman" w:hAnsi="Times New Roman" w:cs="Times New Roman"/>
          <w:sz w:val="24"/>
          <w:szCs w:val="24"/>
          <w:lang w:val="tt-RU"/>
        </w:rPr>
      </w:pPr>
    </w:p>
    <w:p w:rsidR="00831226" w:rsidRPr="00831226" w:rsidRDefault="00831226" w:rsidP="00831226">
      <w:pPr>
        <w:pStyle w:val="a3"/>
        <w:rPr>
          <w:rFonts w:ascii="Times New Roman" w:hAnsi="Times New Roman" w:cs="Times New Roman"/>
          <w:sz w:val="24"/>
          <w:szCs w:val="24"/>
          <w:lang w:val="tt-RU"/>
        </w:rPr>
      </w:pPr>
      <w:r w:rsidRPr="00831226">
        <w:rPr>
          <w:rFonts w:ascii="Times New Roman" w:hAnsi="Times New Roman" w:cs="Times New Roman"/>
          <w:sz w:val="24"/>
          <w:szCs w:val="24"/>
          <w:lang w:val="tt-RU"/>
        </w:rPr>
        <w:t xml:space="preserve">3. </w:t>
      </w:r>
      <w:r w:rsidRPr="00831226">
        <w:rPr>
          <w:rFonts w:ascii="Times New Roman" w:hAnsi="Times New Roman" w:cs="Times New Roman"/>
          <w:sz w:val="24"/>
          <w:szCs w:val="24"/>
          <w:lang w:val="tt-RU"/>
        </w:rPr>
        <w:t>9.03.2021 г</w:t>
      </w:r>
    </w:p>
    <w:p w:rsidR="00831226" w:rsidRPr="00831226" w:rsidRDefault="00831226" w:rsidP="00831226">
      <w:pPr>
        <w:pStyle w:val="a3"/>
        <w:rPr>
          <w:rFonts w:ascii="Times New Roman" w:hAnsi="Times New Roman" w:cs="Times New Roman"/>
          <w:sz w:val="24"/>
          <w:szCs w:val="24"/>
          <w:lang w:val="tt-RU"/>
        </w:rPr>
      </w:pPr>
    </w:p>
    <w:p w:rsidR="00831226" w:rsidRPr="00831226" w:rsidRDefault="00831226" w:rsidP="00831226">
      <w:pPr>
        <w:pStyle w:val="a3"/>
        <w:rPr>
          <w:rFonts w:ascii="Times New Roman" w:hAnsi="Times New Roman" w:cs="Times New Roman"/>
          <w:sz w:val="24"/>
          <w:szCs w:val="24"/>
          <w:lang w:val="tt-RU"/>
        </w:rPr>
      </w:pPr>
      <w:r w:rsidRPr="00831226">
        <w:rPr>
          <w:rFonts w:ascii="Times New Roman" w:hAnsi="Times New Roman" w:cs="Times New Roman"/>
          <w:sz w:val="24"/>
          <w:szCs w:val="24"/>
          <w:lang w:val="tt-RU"/>
        </w:rPr>
        <w:t xml:space="preserve">4. </w:t>
      </w:r>
      <w:r w:rsidRPr="00831226">
        <w:rPr>
          <w:rFonts w:ascii="Times New Roman" w:eastAsia="Calibri" w:hAnsi="Times New Roman" w:cs="Times New Roman"/>
          <w:color w:val="000000"/>
          <w:kern w:val="24"/>
          <w:sz w:val="24"/>
          <w:szCs w:val="24"/>
          <w:lang w:val="tt-RU" w:eastAsia="ru-RU"/>
        </w:rPr>
        <w:t>69</w:t>
      </w:r>
      <w:bookmarkStart w:id="0" w:name="_GoBack"/>
      <w:bookmarkEnd w:id="0"/>
    </w:p>
    <w:p w:rsidR="00831226" w:rsidRPr="00831226" w:rsidRDefault="00831226" w:rsidP="00831226">
      <w:pPr>
        <w:pStyle w:val="a3"/>
        <w:rPr>
          <w:rFonts w:ascii="Times New Roman" w:hAnsi="Times New Roman" w:cs="Times New Roman"/>
          <w:sz w:val="24"/>
          <w:szCs w:val="24"/>
          <w:lang w:val="tt-RU"/>
        </w:rPr>
      </w:pPr>
    </w:p>
    <w:p w:rsidR="00831226" w:rsidRPr="00831226" w:rsidRDefault="00831226" w:rsidP="00831226">
      <w:pPr>
        <w:pStyle w:val="a3"/>
        <w:rPr>
          <w:rFonts w:ascii="Times New Roman" w:hAnsi="Times New Roman" w:cs="Times New Roman"/>
          <w:sz w:val="24"/>
          <w:szCs w:val="24"/>
          <w:lang w:val="tt-RU"/>
        </w:rPr>
      </w:pPr>
      <w:r w:rsidRPr="00831226">
        <w:rPr>
          <w:rFonts w:ascii="Times New Roman" w:hAnsi="Times New Roman" w:cs="Times New Roman"/>
          <w:sz w:val="24"/>
          <w:szCs w:val="24"/>
          <w:lang w:val="tt-RU"/>
        </w:rPr>
        <w:t xml:space="preserve">5. </w:t>
      </w:r>
      <w:r w:rsidRPr="00831226">
        <w:rPr>
          <w:rFonts w:ascii="Times New Roman" w:hAnsi="Times New Roman" w:cs="Times New Roman"/>
          <w:sz w:val="24"/>
          <w:szCs w:val="24"/>
        </w:rPr>
        <w:t xml:space="preserve">9 марта с учащимися начальных классов проводился конкурс сочинений «Мой родной язык - моя гордость». По итогам анализа работ конкурса сочинений можно сказать, </w:t>
      </w:r>
      <w:proofErr w:type="gramStart"/>
      <w:r w:rsidRPr="00831226">
        <w:rPr>
          <w:rFonts w:ascii="Times New Roman" w:hAnsi="Times New Roman" w:cs="Times New Roman"/>
          <w:sz w:val="24"/>
          <w:szCs w:val="24"/>
        </w:rPr>
        <w:t>что  учащиеся</w:t>
      </w:r>
      <w:proofErr w:type="gramEnd"/>
      <w:r w:rsidRPr="00831226">
        <w:rPr>
          <w:rFonts w:ascii="Times New Roman" w:hAnsi="Times New Roman" w:cs="Times New Roman"/>
          <w:sz w:val="24"/>
          <w:szCs w:val="24"/>
        </w:rPr>
        <w:t xml:space="preserve"> читают и знают художественную литературу. Представленные работы отличаются глубиной раскрытия темы, смысловой цельностью, выразительностью речи </w:t>
      </w:r>
      <w:proofErr w:type="gramStart"/>
      <w:r w:rsidRPr="00831226">
        <w:rPr>
          <w:rFonts w:ascii="Times New Roman" w:hAnsi="Times New Roman" w:cs="Times New Roman"/>
          <w:sz w:val="24"/>
          <w:szCs w:val="24"/>
        </w:rPr>
        <w:t>и  носят</w:t>
      </w:r>
      <w:proofErr w:type="gramEnd"/>
      <w:r w:rsidRPr="00831226">
        <w:rPr>
          <w:rFonts w:ascii="Times New Roman" w:hAnsi="Times New Roman" w:cs="Times New Roman"/>
          <w:sz w:val="24"/>
          <w:szCs w:val="24"/>
        </w:rPr>
        <w:t xml:space="preserve"> творческий характер. В </w:t>
      </w:r>
      <w:proofErr w:type="gramStart"/>
      <w:r w:rsidRPr="00831226">
        <w:rPr>
          <w:rFonts w:ascii="Times New Roman" w:hAnsi="Times New Roman" w:cs="Times New Roman"/>
          <w:sz w:val="24"/>
          <w:szCs w:val="24"/>
        </w:rPr>
        <w:t>сочинениях  прослеживается</w:t>
      </w:r>
      <w:proofErr w:type="gramEnd"/>
      <w:r w:rsidRPr="00831226">
        <w:rPr>
          <w:rFonts w:ascii="Times New Roman" w:hAnsi="Times New Roman" w:cs="Times New Roman"/>
          <w:sz w:val="24"/>
          <w:szCs w:val="24"/>
        </w:rPr>
        <w:t xml:space="preserve"> интерес обучающихся к истории своей малой родины и  родным языкам.</w:t>
      </w:r>
      <w:r w:rsidRPr="00831226">
        <w:rPr>
          <w:rFonts w:ascii="Times New Roman" w:hAnsi="Times New Roman" w:cs="Times New Roman"/>
          <w:sz w:val="24"/>
          <w:szCs w:val="24"/>
        </w:rPr>
        <w:t>/</w:t>
      </w:r>
      <w:r w:rsidRPr="00831226">
        <w:rPr>
          <w:rFonts w:ascii="Times New Roman" w:hAnsi="Times New Roman" w:cs="Times New Roman"/>
          <w:sz w:val="24"/>
          <w:szCs w:val="24"/>
          <w:lang w:val="tt-RU"/>
        </w:rPr>
        <w:t>9нчы март көнне башлангыч сыйныф укучылары белән “Минем туган телем – минем горурлыгым” дип аталган иншалар бәйгесе уздырылды. Бәйге нәтиҗәләре буенча укучыларыбызның нәфис әдәбиятне яратып укулары һәм белүләре күренде. Инша эшләре тирән мәгънәле, тулы эчтәлекле, сөйләмлелекләре һәм иҗадилыклары белән аерылып тордылар. Иншаларда укучыларыбызның  туган илебезнең тарихына һәм телебезгә карата кызыксынулары күренә.</w:t>
      </w:r>
    </w:p>
    <w:p w:rsidR="00831226" w:rsidRPr="00831226" w:rsidRDefault="00831226" w:rsidP="00831226">
      <w:pPr>
        <w:pStyle w:val="a3"/>
        <w:rPr>
          <w:rFonts w:ascii="Times New Roman" w:hAnsi="Times New Roman" w:cs="Times New Roman"/>
          <w:sz w:val="24"/>
          <w:szCs w:val="24"/>
          <w:lang w:val="tt-RU"/>
        </w:rPr>
      </w:pPr>
    </w:p>
    <w:p w:rsidR="00831226" w:rsidRPr="0080786B" w:rsidRDefault="00831226" w:rsidP="00831226">
      <w:pPr>
        <w:pStyle w:val="a3"/>
        <w:rPr>
          <w:rFonts w:ascii="Times New Roman" w:hAnsi="Times New Roman" w:cs="Times New Roman"/>
          <w:sz w:val="28"/>
          <w:szCs w:val="28"/>
          <w:lang w:val="tt-RU"/>
        </w:rPr>
      </w:pPr>
    </w:p>
    <w:p w:rsidR="00831226" w:rsidRDefault="00831226" w:rsidP="00831226">
      <w:pPr>
        <w:pStyle w:val="a3"/>
        <w:rPr>
          <w:rFonts w:ascii="Times New Roman" w:hAnsi="Times New Roman" w:cs="Times New Roman"/>
          <w:sz w:val="24"/>
          <w:szCs w:val="24"/>
          <w:lang w:val="tt-RU"/>
        </w:rPr>
      </w:pPr>
      <w:r w:rsidRPr="0080786B">
        <w:rPr>
          <w:rFonts w:ascii="Times New Roman" w:hAnsi="Times New Roman" w:cs="Times New Roman"/>
          <w:sz w:val="24"/>
          <w:szCs w:val="24"/>
          <w:lang w:val="tt-RU"/>
        </w:rPr>
        <w:t xml:space="preserve">6. </w:t>
      </w:r>
      <w:hyperlink r:id="rId4" w:history="1">
        <w:r w:rsidRPr="00150E53">
          <w:rPr>
            <w:rStyle w:val="a4"/>
            <w:rFonts w:ascii="Times New Roman" w:hAnsi="Times New Roman" w:cs="Times New Roman"/>
            <w:sz w:val="24"/>
            <w:szCs w:val="24"/>
            <w:lang w:val="tt-RU"/>
          </w:rPr>
          <w:t>https://edu.tatar.ru/nurlat/sch9</w:t>
        </w:r>
      </w:hyperlink>
    </w:p>
    <w:p w:rsidR="00831226" w:rsidRPr="0080786B" w:rsidRDefault="00831226" w:rsidP="00831226">
      <w:pPr>
        <w:pStyle w:val="a3"/>
        <w:rPr>
          <w:rFonts w:ascii="Times New Roman" w:hAnsi="Times New Roman" w:cs="Times New Roman"/>
          <w:sz w:val="24"/>
          <w:szCs w:val="24"/>
          <w:lang w:val="tt-RU"/>
        </w:rPr>
      </w:pPr>
    </w:p>
    <w:p w:rsidR="00831226" w:rsidRDefault="00831226" w:rsidP="00831226">
      <w:pPr>
        <w:pStyle w:val="a3"/>
        <w:rPr>
          <w:rFonts w:ascii="Times New Roman" w:hAnsi="Times New Roman" w:cs="Times New Roman"/>
          <w:sz w:val="28"/>
          <w:szCs w:val="28"/>
        </w:rPr>
      </w:pPr>
      <w:r w:rsidRPr="0080786B">
        <w:rPr>
          <w:rFonts w:ascii="Times New Roman" w:hAnsi="Times New Roman" w:cs="Times New Roman"/>
          <w:sz w:val="28"/>
          <w:szCs w:val="28"/>
        </w:rPr>
        <w:t>7. СМИ</w:t>
      </w:r>
    </w:p>
    <w:p w:rsidR="00831226" w:rsidRDefault="00831226" w:rsidP="00831226">
      <w:pPr>
        <w:pStyle w:val="a3"/>
        <w:rPr>
          <w:rFonts w:ascii="Times New Roman" w:hAnsi="Times New Roman" w:cs="Times New Roman"/>
          <w:sz w:val="28"/>
          <w:szCs w:val="28"/>
        </w:rPr>
      </w:pPr>
      <w:r w:rsidRPr="00831226">
        <w:rPr>
          <w:rFonts w:ascii="Times New Roman" w:hAnsi="Times New Roman" w:cs="Times New Roman"/>
          <w:sz w:val="28"/>
          <w:szCs w:val="28"/>
        </w:rPr>
        <w:drawing>
          <wp:inline distT="0" distB="0" distL="0" distR="0" wp14:anchorId="59FA224C" wp14:editId="6C02B45E">
            <wp:extent cx="1426464" cy="1253924"/>
            <wp:effectExtent l="0" t="0" r="2540" b="3810"/>
            <wp:docPr id="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7"/>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flipH="1">
                      <a:off x="0" y="0"/>
                      <a:ext cx="1434511" cy="1260997"/>
                    </a:xfrm>
                    <a:prstGeom prst="rect">
                      <a:avLst/>
                    </a:prstGeom>
                  </pic:spPr>
                </pic:pic>
              </a:graphicData>
            </a:graphic>
          </wp:inline>
        </w:drawing>
      </w:r>
      <w:r>
        <w:rPr>
          <w:rFonts w:ascii="Times New Roman" w:hAnsi="Times New Roman" w:cs="Times New Roman"/>
          <w:sz w:val="28"/>
          <w:szCs w:val="28"/>
        </w:rPr>
        <w:t xml:space="preserve">    </w:t>
      </w:r>
      <w:r w:rsidRPr="00831226">
        <w:rPr>
          <w:rFonts w:ascii="Times New Roman" w:hAnsi="Times New Roman" w:cs="Times New Roman"/>
          <w:sz w:val="28"/>
          <w:szCs w:val="28"/>
        </w:rPr>
        <w:drawing>
          <wp:inline distT="0" distB="0" distL="0" distR="0" wp14:anchorId="7AB019A4" wp14:editId="069E71F6">
            <wp:extent cx="1141172" cy="1256890"/>
            <wp:effectExtent l="0" t="0" r="1905" b="635"/>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55046" cy="1272171"/>
                    </a:xfrm>
                    <a:prstGeom prst="rect">
                      <a:avLst/>
                    </a:prstGeom>
                  </pic:spPr>
                </pic:pic>
              </a:graphicData>
            </a:graphic>
          </wp:inline>
        </w:drawing>
      </w:r>
      <w:r>
        <w:rPr>
          <w:rFonts w:ascii="Times New Roman" w:hAnsi="Times New Roman" w:cs="Times New Roman"/>
          <w:sz w:val="28"/>
          <w:szCs w:val="28"/>
        </w:rPr>
        <w:t xml:space="preserve">     </w:t>
      </w:r>
      <w:r w:rsidRPr="00831226">
        <w:rPr>
          <w:rFonts w:ascii="Times New Roman" w:hAnsi="Times New Roman" w:cs="Times New Roman"/>
          <w:sz w:val="28"/>
          <w:szCs w:val="28"/>
        </w:rPr>
        <w:drawing>
          <wp:inline distT="0" distB="0" distL="0" distR="0" wp14:anchorId="2A3E5076" wp14:editId="55BD53D8">
            <wp:extent cx="2048256" cy="1251585"/>
            <wp:effectExtent l="0" t="0" r="9525" b="5715"/>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75688" cy="1268347"/>
                    </a:xfrm>
                    <a:prstGeom prst="rect">
                      <a:avLst/>
                    </a:prstGeom>
                  </pic:spPr>
                </pic:pic>
              </a:graphicData>
            </a:graphic>
          </wp:inline>
        </w:drawing>
      </w:r>
      <w:r>
        <w:rPr>
          <w:rFonts w:ascii="Times New Roman" w:hAnsi="Times New Roman" w:cs="Times New Roman"/>
          <w:sz w:val="28"/>
          <w:szCs w:val="28"/>
        </w:rPr>
        <w:t xml:space="preserve">    </w:t>
      </w:r>
    </w:p>
    <w:p w:rsidR="00831226" w:rsidRDefault="00831226" w:rsidP="00831226">
      <w:pPr>
        <w:pStyle w:val="a3"/>
        <w:rPr>
          <w:rFonts w:ascii="Times New Roman" w:hAnsi="Times New Roman" w:cs="Times New Roman"/>
          <w:sz w:val="28"/>
          <w:szCs w:val="28"/>
        </w:rPr>
      </w:pPr>
    </w:p>
    <w:p w:rsidR="00831226" w:rsidRPr="0080786B" w:rsidRDefault="00831226" w:rsidP="00831226">
      <w:pPr>
        <w:pStyle w:val="a3"/>
        <w:rPr>
          <w:rFonts w:ascii="Times New Roman" w:hAnsi="Times New Roman" w:cs="Times New Roman"/>
          <w:sz w:val="28"/>
          <w:szCs w:val="28"/>
        </w:rPr>
      </w:pPr>
      <w:r w:rsidRPr="00831226">
        <w:rPr>
          <w:rFonts w:ascii="Times New Roman" w:hAnsi="Times New Roman" w:cs="Times New Roman"/>
          <w:sz w:val="28"/>
          <w:szCs w:val="28"/>
        </w:rPr>
        <w:drawing>
          <wp:inline distT="0" distB="0" distL="0" distR="0" wp14:anchorId="7F7888AD" wp14:editId="465AE8DA">
            <wp:extent cx="1470355" cy="1365250"/>
            <wp:effectExtent l="0" t="0" r="0" b="635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92290" cy="1385617"/>
                    </a:xfrm>
                    <a:prstGeom prst="rect">
                      <a:avLst/>
                    </a:prstGeom>
                  </pic:spPr>
                </pic:pic>
              </a:graphicData>
            </a:graphic>
          </wp:inline>
        </w:drawing>
      </w:r>
      <w:r>
        <w:rPr>
          <w:rFonts w:ascii="Times New Roman" w:hAnsi="Times New Roman" w:cs="Times New Roman"/>
          <w:sz w:val="28"/>
          <w:szCs w:val="28"/>
        </w:rPr>
        <w:t xml:space="preserve">    </w:t>
      </w:r>
      <w:r w:rsidRPr="00831226">
        <w:rPr>
          <w:rFonts w:ascii="Times New Roman" w:hAnsi="Times New Roman" w:cs="Times New Roman"/>
          <w:sz w:val="28"/>
          <w:szCs w:val="28"/>
        </w:rPr>
        <w:drawing>
          <wp:inline distT="0" distB="0" distL="0" distR="0" wp14:anchorId="17B684B7" wp14:editId="500E31B4">
            <wp:extent cx="1441094" cy="1371303"/>
            <wp:effectExtent l="0" t="0" r="6985" b="635"/>
            <wp:docPr id="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8"/>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54181" cy="1383756"/>
                    </a:xfrm>
                    <a:prstGeom prst="rect">
                      <a:avLst/>
                    </a:prstGeom>
                  </pic:spPr>
                </pic:pic>
              </a:graphicData>
            </a:graphic>
          </wp:inline>
        </w:drawing>
      </w:r>
    </w:p>
    <w:p w:rsidR="00CE1A4D" w:rsidRDefault="00831226">
      <w:r>
        <w:t xml:space="preserve">   </w:t>
      </w:r>
    </w:p>
    <w:sectPr w:rsidR="00CE1A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D69"/>
    <w:rsid w:val="00831226"/>
    <w:rsid w:val="00CD4D69"/>
    <w:rsid w:val="00CE1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0B253"/>
  <w15:chartTrackingRefBased/>
  <w15:docId w15:val="{D1D35239-34B3-486C-B67C-D3AFA883A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122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31226"/>
    <w:pPr>
      <w:spacing w:after="0" w:line="240" w:lineRule="auto"/>
    </w:pPr>
  </w:style>
  <w:style w:type="character" w:styleId="a4">
    <w:name w:val="Hyperlink"/>
    <w:basedOn w:val="a0"/>
    <w:uiPriority w:val="99"/>
    <w:unhideWhenUsed/>
    <w:rsid w:val="00831226"/>
    <w:rPr>
      <w:color w:val="0563C1" w:themeColor="hyperlink"/>
      <w:u w:val="single"/>
    </w:rPr>
  </w:style>
  <w:style w:type="paragraph" w:styleId="a5">
    <w:name w:val="Normal (Web)"/>
    <w:basedOn w:val="a"/>
    <w:uiPriority w:val="99"/>
    <w:semiHidden/>
    <w:unhideWhenUsed/>
    <w:rsid w:val="0083122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9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s://edu.tatar.ru/nurlat/sch9" TargetMode="Externa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207</Words>
  <Characters>1182</Characters>
  <Application>Microsoft Office Word</Application>
  <DocSecurity>0</DocSecurity>
  <Lines>9</Lines>
  <Paragraphs>2</Paragraphs>
  <ScaleCrop>false</ScaleCrop>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2021-03-24T08:16:00Z</dcterms:created>
  <dcterms:modified xsi:type="dcterms:W3CDTF">2021-03-24T08:22:00Z</dcterms:modified>
</cp:coreProperties>
</file>